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6C94971D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856EF" w:rsidRPr="006856EF">
        <w:rPr>
          <w:rFonts w:ascii="Verdana" w:hAnsi="Verdana"/>
          <w:sz w:val="18"/>
          <w:szCs w:val="18"/>
        </w:rPr>
        <w:t>Servis a opravy GPS na speciálních hnacích vozidlech ve správě OŘ Plzeň 2025/2028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856EF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856EF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856EF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6856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6856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6856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6856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6856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6856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6856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6856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6856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7564587">
    <w:abstractNumId w:val="4"/>
  </w:num>
  <w:num w:numId="2" w16cid:durableId="199519864">
    <w:abstractNumId w:val="1"/>
  </w:num>
  <w:num w:numId="3" w16cid:durableId="1635521353">
    <w:abstractNumId w:val="2"/>
  </w:num>
  <w:num w:numId="4" w16cid:durableId="1948735882">
    <w:abstractNumId w:val="3"/>
  </w:num>
  <w:num w:numId="5" w16cid:durableId="1980454018">
    <w:abstractNumId w:val="0"/>
  </w:num>
  <w:num w:numId="6" w16cid:durableId="7494223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856EF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3203E"/>
    <w:rsid w:val="00B44579"/>
    <w:rsid w:val="00B47F7D"/>
    <w:rsid w:val="00B564BD"/>
    <w:rsid w:val="00B6462C"/>
    <w:rsid w:val="00B85732"/>
    <w:rsid w:val="00B87A19"/>
    <w:rsid w:val="00BA0312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3203E"/>
    <w:rsid w:val="00B977C3"/>
    <w:rsid w:val="00CA0B20"/>
    <w:rsid w:val="00CB1D58"/>
    <w:rsid w:val="00D673D2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673D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D487664AD9E54130B47BE0E31566312E">
    <w:name w:val="D487664AD9E54130B47BE0E31566312E"/>
    <w:rsid w:val="00D673D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2018-03-26T11:24:00Z</cp:lastPrinted>
  <dcterms:created xsi:type="dcterms:W3CDTF">2018-12-07T16:23:00Z</dcterms:created>
  <dcterms:modified xsi:type="dcterms:W3CDTF">2025-01-22T14:39:00Z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